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738C" w14:textId="77777777" w:rsidR="006537FE" w:rsidRDefault="00000000">
      <w:r>
        <w:t xml:space="preserve"> </w:t>
      </w:r>
      <w:r>
        <w:rPr>
          <w:noProof/>
        </w:rPr>
        <w:drawing>
          <wp:inline distT="0" distB="0" distL="114300" distR="114300" wp14:anchorId="0717838F" wp14:editId="029B85AA">
            <wp:extent cx="1016000" cy="1016000"/>
            <wp:effectExtent l="0" t="0" r="0" b="0"/>
            <wp:docPr id="2" name="Picture 2" descr="25 years SG logo-3 - narrow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5 years SG logo-3 - narrow edge"/>
                    <pic:cNvPicPr>
                      <a:picLocks noChangeAspect="1"/>
                    </pic:cNvPicPr>
                  </pic:nvPicPr>
                  <pic:blipFill>
                    <a:blip r:embed="rId5"/>
                    <a:stretch>
                      <a:fillRect/>
                    </a:stretch>
                  </pic:blipFill>
                  <pic:spPr>
                    <a:xfrm>
                      <a:off x="0" y="0"/>
                      <a:ext cx="1016000" cy="1016000"/>
                    </a:xfrm>
                    <a:prstGeom prst="rect">
                      <a:avLst/>
                    </a:prstGeom>
                  </pic:spPr>
                </pic:pic>
              </a:graphicData>
            </a:graphic>
          </wp:inline>
        </w:drawing>
      </w:r>
      <w:r>
        <w:t xml:space="preserve"> </w:t>
      </w:r>
      <w:r>
        <w:rPr>
          <w:b/>
          <w:bCs/>
          <w:lang w:val="en-AU"/>
        </w:rPr>
        <w:tab/>
      </w:r>
      <w:r>
        <w:rPr>
          <w:b/>
          <w:bCs/>
          <w:lang w:val="en-AU"/>
        </w:rPr>
        <w:tab/>
      </w:r>
      <w:r>
        <w:rPr>
          <w:b/>
          <w:bCs/>
          <w:lang w:val="en-AU"/>
        </w:rPr>
        <w:tab/>
      </w:r>
    </w:p>
    <w:p w14:paraId="5CB1A4B0" w14:textId="77777777" w:rsidR="006537FE" w:rsidRDefault="006537FE">
      <w:pPr>
        <w:rPr>
          <w:rFonts w:ascii="Calibri" w:hAnsi="Calibri" w:cs="Calibri"/>
          <w:sz w:val="16"/>
          <w:szCs w:val="16"/>
          <w:lang w:val="en-AU"/>
        </w:rPr>
      </w:pPr>
    </w:p>
    <w:p w14:paraId="17C9964D" w14:textId="35D3E47C" w:rsidR="006537FE" w:rsidRDefault="00000000">
      <w:pPr>
        <w:rPr>
          <w:rFonts w:ascii="Calibri" w:hAnsi="Calibri" w:cs="Calibri"/>
          <w:sz w:val="20"/>
          <w:szCs w:val="20"/>
          <w:lang w:val="en-AU"/>
        </w:rPr>
      </w:pPr>
      <w:r>
        <w:rPr>
          <w:rFonts w:ascii="Calibri" w:hAnsi="Calibri" w:cs="Calibri"/>
          <w:sz w:val="20"/>
          <w:szCs w:val="20"/>
          <w:lang w:val="en-AU"/>
        </w:rPr>
        <w:t>SPIRAL GALLER</w:t>
      </w:r>
      <w:r w:rsidR="00136C20">
        <w:rPr>
          <w:rFonts w:ascii="Calibri" w:hAnsi="Calibri" w:cs="Calibri"/>
          <w:sz w:val="20"/>
          <w:szCs w:val="20"/>
          <w:lang w:val="en-AU"/>
        </w:rPr>
        <w:t xml:space="preserve">Y </w:t>
      </w:r>
      <w:r>
        <w:rPr>
          <w:rFonts w:ascii="Calibri" w:hAnsi="Calibri" w:cs="Calibri"/>
          <w:sz w:val="20"/>
          <w:szCs w:val="20"/>
          <w:lang w:val="en-AU"/>
        </w:rPr>
        <w:t>Co-operative Limited</w:t>
      </w:r>
      <w:r>
        <w:rPr>
          <w:rFonts w:ascii="Calibri" w:hAnsi="Calibri" w:cs="Calibri"/>
          <w:sz w:val="20"/>
          <w:szCs w:val="20"/>
          <w:lang w:val="en-AU"/>
        </w:rPr>
        <w:tab/>
      </w:r>
      <w:r>
        <w:rPr>
          <w:rFonts w:ascii="Calibri" w:hAnsi="Calibri" w:cs="Calibri"/>
          <w:sz w:val="20"/>
          <w:szCs w:val="20"/>
          <w:lang w:val="en-AU"/>
        </w:rPr>
        <w:tab/>
      </w:r>
      <w:r>
        <w:rPr>
          <w:rFonts w:ascii="Calibri" w:hAnsi="Calibri" w:cs="Calibri"/>
          <w:sz w:val="20"/>
          <w:szCs w:val="20"/>
          <w:lang w:val="en-AU"/>
        </w:rPr>
        <w:tab/>
      </w:r>
      <w:r>
        <w:rPr>
          <w:rFonts w:ascii="Calibri" w:hAnsi="Calibri" w:cs="Calibri"/>
          <w:sz w:val="20"/>
          <w:szCs w:val="20"/>
          <w:lang w:val="en-AU"/>
        </w:rPr>
        <w:tab/>
      </w:r>
    </w:p>
    <w:p w14:paraId="2B97B66E" w14:textId="77777777" w:rsidR="006537FE" w:rsidRDefault="00000000">
      <w:pPr>
        <w:rPr>
          <w:rFonts w:ascii="Calibri" w:hAnsi="Calibri" w:cs="Calibri"/>
          <w:sz w:val="20"/>
          <w:szCs w:val="20"/>
          <w:lang w:val="en-AU"/>
        </w:rPr>
      </w:pPr>
      <w:r>
        <w:rPr>
          <w:rFonts w:ascii="Calibri" w:hAnsi="Calibri" w:cs="Calibri"/>
          <w:sz w:val="20"/>
          <w:szCs w:val="20"/>
          <w:lang w:val="en-AU"/>
        </w:rPr>
        <w:t>PO Box 525</w:t>
      </w:r>
      <w:r>
        <w:rPr>
          <w:rFonts w:ascii="Calibri" w:hAnsi="Calibri" w:cs="Calibri"/>
          <w:sz w:val="20"/>
          <w:szCs w:val="20"/>
          <w:lang w:val="en-AU"/>
        </w:rPr>
        <w:tab/>
      </w:r>
      <w:r>
        <w:rPr>
          <w:rFonts w:ascii="Calibri" w:hAnsi="Calibri" w:cs="Calibri"/>
          <w:sz w:val="20"/>
          <w:szCs w:val="20"/>
          <w:lang w:val="en-AU"/>
        </w:rPr>
        <w:tab/>
      </w:r>
      <w:r>
        <w:rPr>
          <w:rFonts w:ascii="Calibri" w:hAnsi="Calibri" w:cs="Calibri"/>
          <w:sz w:val="20"/>
          <w:szCs w:val="20"/>
          <w:lang w:val="en-AU"/>
        </w:rPr>
        <w:tab/>
      </w:r>
      <w:r>
        <w:rPr>
          <w:rFonts w:ascii="Calibri" w:hAnsi="Calibri" w:cs="Calibri"/>
          <w:sz w:val="20"/>
          <w:szCs w:val="20"/>
          <w:lang w:val="en-AU"/>
        </w:rPr>
        <w:tab/>
      </w:r>
      <w:r>
        <w:rPr>
          <w:rFonts w:ascii="Calibri" w:hAnsi="Calibri" w:cs="Calibri"/>
          <w:sz w:val="20"/>
          <w:szCs w:val="20"/>
          <w:lang w:val="en-AU"/>
        </w:rPr>
        <w:tab/>
      </w:r>
    </w:p>
    <w:p w14:paraId="763E651C" w14:textId="77777777" w:rsidR="006537FE" w:rsidRDefault="00000000">
      <w:pPr>
        <w:rPr>
          <w:rFonts w:ascii="Calibri" w:hAnsi="Calibri" w:cs="Calibri"/>
          <w:sz w:val="20"/>
          <w:szCs w:val="20"/>
          <w:lang w:val="en-AU"/>
        </w:rPr>
      </w:pPr>
      <w:r>
        <w:rPr>
          <w:rFonts w:ascii="Calibri" w:hAnsi="Calibri" w:cs="Calibri"/>
          <w:sz w:val="20"/>
          <w:szCs w:val="20"/>
          <w:lang w:val="en-AU"/>
        </w:rPr>
        <w:t xml:space="preserve">Bega NSW 2550 </w:t>
      </w:r>
      <w:r>
        <w:rPr>
          <w:rFonts w:ascii="Calibri" w:hAnsi="Calibri" w:cs="Calibri"/>
          <w:sz w:val="20"/>
          <w:szCs w:val="20"/>
          <w:lang w:val="en-AU"/>
        </w:rPr>
        <w:tab/>
      </w:r>
      <w:r>
        <w:rPr>
          <w:rFonts w:ascii="Calibri" w:hAnsi="Calibri" w:cs="Calibri"/>
          <w:sz w:val="20"/>
          <w:szCs w:val="20"/>
          <w:lang w:val="en-AU"/>
        </w:rPr>
        <w:tab/>
      </w:r>
      <w:r>
        <w:rPr>
          <w:rFonts w:ascii="Calibri" w:hAnsi="Calibri" w:cs="Calibri"/>
          <w:sz w:val="20"/>
          <w:szCs w:val="20"/>
          <w:lang w:val="en-AU"/>
        </w:rPr>
        <w:tab/>
      </w:r>
    </w:p>
    <w:p w14:paraId="4165BF69" w14:textId="41BE16E6" w:rsidR="006537FE" w:rsidRPr="00136C20" w:rsidRDefault="00000000">
      <w:pPr>
        <w:rPr>
          <w:rFonts w:ascii="Calibri" w:hAnsi="Calibri" w:cs="Calibri"/>
          <w:sz w:val="20"/>
          <w:szCs w:val="20"/>
          <w:lang w:val="en-AU"/>
        </w:rPr>
      </w:pPr>
      <w:r>
        <w:rPr>
          <w:rFonts w:ascii="Calibri" w:hAnsi="Calibri" w:cs="Calibri"/>
          <w:sz w:val="20"/>
          <w:szCs w:val="20"/>
          <w:lang w:val="en-AU"/>
        </w:rPr>
        <w:t>Ph: 02 6492 5322</w:t>
      </w:r>
      <w:r>
        <w:rPr>
          <w:lang w:val="en-AU"/>
        </w:rPr>
        <w:tab/>
      </w:r>
      <w:r>
        <w:rPr>
          <w:lang w:val="en-AU"/>
        </w:rPr>
        <w:tab/>
      </w:r>
      <w:r>
        <w:rPr>
          <w:lang w:val="en-AU"/>
        </w:rPr>
        <w:tab/>
      </w:r>
    </w:p>
    <w:p w14:paraId="776CFE9A" w14:textId="518286CC" w:rsidR="006537FE" w:rsidRPr="00136C20" w:rsidRDefault="00000000">
      <w:pPr>
        <w:jc w:val="center"/>
        <w:rPr>
          <w:rFonts w:ascii="Calibri" w:hAnsi="Calibri" w:cs="Calibri"/>
          <w:b/>
          <w:bCs/>
          <w:sz w:val="32"/>
          <w:szCs w:val="32"/>
        </w:rPr>
      </w:pPr>
      <w:r w:rsidRPr="00136C20">
        <w:rPr>
          <w:rFonts w:ascii="Calibri" w:hAnsi="Calibri" w:cs="Calibri"/>
          <w:b/>
          <w:bCs/>
          <w:sz w:val="32"/>
          <w:szCs w:val="32"/>
        </w:rPr>
        <w:t>GALLERY FOR HIRE</w:t>
      </w:r>
      <w:r w:rsidR="00136C20">
        <w:rPr>
          <w:rFonts w:ascii="Calibri" w:hAnsi="Calibri" w:cs="Calibri"/>
          <w:b/>
          <w:bCs/>
          <w:sz w:val="32"/>
          <w:szCs w:val="32"/>
        </w:rPr>
        <w:t xml:space="preserve"> - </w:t>
      </w:r>
      <w:r w:rsidRPr="00136C20">
        <w:rPr>
          <w:rFonts w:ascii="Calibri" w:hAnsi="Calibri" w:cs="Calibri"/>
          <w:b/>
          <w:bCs/>
          <w:sz w:val="32"/>
          <w:szCs w:val="32"/>
        </w:rPr>
        <w:t>SPIRAL GALLERY, BEGA</w:t>
      </w:r>
    </w:p>
    <w:p w14:paraId="2B704385" w14:textId="77777777" w:rsidR="006537FE" w:rsidRDefault="006537FE">
      <w:pPr>
        <w:rPr>
          <w:rFonts w:ascii="Calibri" w:hAnsi="Calibri" w:cs="Calibri"/>
          <w:sz w:val="22"/>
          <w:szCs w:val="22"/>
        </w:rPr>
      </w:pPr>
    </w:p>
    <w:p w14:paraId="0CDB1C9C" w14:textId="77777777" w:rsidR="006537FE" w:rsidRDefault="00000000">
      <w:pPr>
        <w:rPr>
          <w:rFonts w:ascii="Calibri" w:hAnsi="Calibri" w:cs="Calibri"/>
          <w:sz w:val="22"/>
          <w:szCs w:val="22"/>
        </w:rPr>
      </w:pPr>
      <w:r>
        <w:rPr>
          <w:rFonts w:ascii="Calibri" w:hAnsi="Calibri" w:cs="Calibri"/>
          <w:sz w:val="22"/>
          <w:szCs w:val="22"/>
        </w:rPr>
        <w:t>Spiral Gallery is an artist run contemporary art space in Bega, NSW.  It has a continuous program of changing exhibitions and is the only open access gallery in the Bega Valley.  We mount on average of 1</w:t>
      </w:r>
      <w:r>
        <w:rPr>
          <w:rFonts w:ascii="Calibri" w:hAnsi="Calibri" w:cs="Calibri"/>
          <w:sz w:val="22"/>
          <w:szCs w:val="22"/>
          <w:lang w:val="en-AU"/>
        </w:rPr>
        <w:t xml:space="preserve">6 </w:t>
      </w:r>
      <w:r>
        <w:rPr>
          <w:rFonts w:ascii="Calibri" w:hAnsi="Calibri" w:cs="Calibri"/>
          <w:sz w:val="22"/>
          <w:szCs w:val="22"/>
        </w:rPr>
        <w:t xml:space="preserve">exhibitions a year in 2 gallery spaces.  </w:t>
      </w:r>
    </w:p>
    <w:p w14:paraId="4CE5579A" w14:textId="77777777" w:rsidR="006537FE" w:rsidRDefault="006537FE">
      <w:pPr>
        <w:rPr>
          <w:rFonts w:ascii="Calibri" w:hAnsi="Calibri" w:cs="Calibri"/>
          <w:sz w:val="22"/>
          <w:szCs w:val="22"/>
        </w:rPr>
      </w:pPr>
    </w:p>
    <w:p w14:paraId="155E7B00" w14:textId="5F682C04" w:rsidR="006537FE" w:rsidRDefault="00000000">
      <w:pPr>
        <w:rPr>
          <w:rFonts w:ascii="Calibri" w:hAnsi="Calibri" w:cs="Calibri"/>
          <w:sz w:val="22"/>
          <w:szCs w:val="22"/>
        </w:rPr>
      </w:pPr>
      <w:r>
        <w:rPr>
          <w:rFonts w:ascii="Calibri" w:hAnsi="Calibri" w:cs="Calibri"/>
          <w:sz w:val="22"/>
          <w:szCs w:val="22"/>
        </w:rPr>
        <w:t xml:space="preserve">Spiral Gallery Co-operative is committed to </w:t>
      </w:r>
      <w:r w:rsidR="00136C20">
        <w:rPr>
          <w:rFonts w:ascii="Calibri" w:hAnsi="Calibri" w:cs="Calibri"/>
          <w:sz w:val="22"/>
          <w:szCs w:val="22"/>
        </w:rPr>
        <w:t>fueling</w:t>
      </w:r>
      <w:r>
        <w:rPr>
          <w:rFonts w:ascii="Calibri" w:hAnsi="Calibri" w:cs="Calibri"/>
          <w:sz w:val="22"/>
          <w:szCs w:val="22"/>
        </w:rPr>
        <w:t xml:space="preserve"> a love of the arts, by presenting an exciting and varied exhibition program. We are committed to supporting artists and the development of the arts in the Bega Valley district and wider region, and creating a space which welcomes and inspires engagement with diverse art-forms. We encourage applications for both solo and group shows, by community-based groups, by emerging artists and by professional and established artists. </w:t>
      </w:r>
    </w:p>
    <w:p w14:paraId="64A1707C" w14:textId="77777777" w:rsidR="006537FE" w:rsidRDefault="006537FE">
      <w:pPr>
        <w:rPr>
          <w:rFonts w:ascii="Calibri" w:hAnsi="Calibri" w:cs="Calibri"/>
          <w:sz w:val="22"/>
          <w:szCs w:val="22"/>
        </w:rPr>
      </w:pPr>
    </w:p>
    <w:p w14:paraId="73D3CAD4" w14:textId="77777777" w:rsidR="00836156" w:rsidRDefault="00000000" w:rsidP="00836156">
      <w:pPr>
        <w:spacing w:after="240"/>
        <w:rPr>
          <w:rFonts w:ascii="Calibri" w:hAnsi="Calibri" w:cs="Calibri"/>
          <w:sz w:val="22"/>
          <w:szCs w:val="22"/>
          <w:lang w:val="en-AU"/>
        </w:rPr>
      </w:pPr>
      <w:r>
        <w:rPr>
          <w:rFonts w:ascii="Calibri" w:hAnsi="Calibri" w:cs="Calibri"/>
          <w:sz w:val="22"/>
          <w:szCs w:val="22"/>
        </w:rPr>
        <w:t>All mediums are welcomed and artists, craft workers and creative people are encouraged to apply for exhibitions of 3 or 4 weeks. Spiral Gallery is available for hire for solo or group exhibitions at very reasonable rates.  Spiral Gallery Co-operative members are responsible for sitting exhibitions.  Each exhibition is assigned a Spiral Gallery member to act as curator</w:t>
      </w:r>
      <w:r>
        <w:rPr>
          <w:rFonts w:ascii="Calibri" w:hAnsi="Calibri" w:cs="Calibri"/>
          <w:sz w:val="22"/>
          <w:szCs w:val="22"/>
          <w:lang w:val="en-AU"/>
        </w:rPr>
        <w:t xml:space="preserve"> and support hirers to promote and install their exhibition.</w:t>
      </w:r>
      <w:r w:rsidR="00836156">
        <w:rPr>
          <w:rFonts w:ascii="Calibri" w:hAnsi="Calibri" w:cs="Calibri"/>
          <w:sz w:val="22"/>
          <w:szCs w:val="22"/>
          <w:lang w:val="en-AU"/>
        </w:rPr>
        <w:t xml:space="preserve"> </w:t>
      </w:r>
    </w:p>
    <w:p w14:paraId="66B44A37" w14:textId="1A561797" w:rsidR="006537FE" w:rsidRPr="00836156" w:rsidRDefault="00836156" w:rsidP="00836156">
      <w:pPr>
        <w:spacing w:after="240"/>
        <w:rPr>
          <w:rFonts w:ascii="Calibri" w:hAnsi="Calibri" w:cs="Calibri"/>
          <w:b/>
          <w:bCs/>
          <w:sz w:val="22"/>
          <w:szCs w:val="22"/>
          <w:lang w:val="en-AU"/>
        </w:rPr>
      </w:pPr>
      <w:r w:rsidRPr="00836156">
        <w:rPr>
          <w:rFonts w:ascii="Calibri" w:hAnsi="Calibri" w:cs="Calibri"/>
          <w:b/>
          <w:bCs/>
          <w:sz w:val="22"/>
          <w:szCs w:val="22"/>
          <w:lang w:val="en-AU"/>
        </w:rPr>
        <w:t xml:space="preserve">Spiral Gallery levies a 25% </w:t>
      </w:r>
      <w:r w:rsidR="00000000" w:rsidRPr="00836156">
        <w:rPr>
          <w:rFonts w:ascii="Calibri" w:hAnsi="Calibri" w:cs="Calibri"/>
          <w:b/>
          <w:bCs/>
          <w:sz w:val="22"/>
          <w:szCs w:val="22"/>
        </w:rPr>
        <w:t>Commission on all sales.</w:t>
      </w:r>
    </w:p>
    <w:p w14:paraId="2D900DE7" w14:textId="77777777" w:rsidR="006537FE" w:rsidRDefault="006537FE">
      <w:pPr>
        <w:rPr>
          <w:rFonts w:ascii="Calibri" w:hAnsi="Calibri" w:cs="Calibri"/>
          <w:sz w:val="22"/>
          <w:szCs w:val="22"/>
        </w:rPr>
      </w:pPr>
    </w:p>
    <w:p w14:paraId="0A721C4E" w14:textId="77777777" w:rsidR="006537FE" w:rsidRPr="00836156" w:rsidRDefault="00000000">
      <w:pPr>
        <w:rPr>
          <w:rFonts w:ascii="Calibri" w:hAnsi="Calibri" w:cs="Calibri"/>
          <w:b/>
          <w:bCs/>
          <w:sz w:val="22"/>
          <w:szCs w:val="22"/>
        </w:rPr>
      </w:pPr>
      <w:r w:rsidRPr="00836156">
        <w:rPr>
          <w:rFonts w:ascii="Calibri" w:hAnsi="Calibri" w:cs="Calibri"/>
          <w:b/>
          <w:bCs/>
          <w:sz w:val="22"/>
          <w:szCs w:val="22"/>
          <w:lang w:val="en-AU"/>
        </w:rPr>
        <w:t>Spiral G</w:t>
      </w:r>
      <w:proofErr w:type="spellStart"/>
      <w:r w:rsidRPr="00836156">
        <w:rPr>
          <w:rFonts w:ascii="Calibri" w:hAnsi="Calibri" w:cs="Calibri"/>
          <w:b/>
          <w:bCs/>
          <w:sz w:val="22"/>
          <w:szCs w:val="22"/>
        </w:rPr>
        <w:t>allery</w:t>
      </w:r>
      <w:proofErr w:type="spellEnd"/>
      <w:r w:rsidRPr="00836156">
        <w:rPr>
          <w:rFonts w:ascii="Calibri" w:hAnsi="Calibri" w:cs="Calibri"/>
          <w:b/>
          <w:bCs/>
          <w:sz w:val="22"/>
          <w:szCs w:val="22"/>
        </w:rPr>
        <w:t xml:space="preserve"> has 2 spaces:  </w:t>
      </w:r>
    </w:p>
    <w:p w14:paraId="5859F75B" w14:textId="77777777" w:rsidR="00C3467C" w:rsidRPr="00C3467C" w:rsidRDefault="00C3467C" w:rsidP="00C3467C">
      <w:pPr>
        <w:rPr>
          <w:rFonts w:ascii="Calibri" w:hAnsi="Calibri" w:cs="Calibri"/>
          <w:b/>
          <w:bCs/>
          <w:sz w:val="22"/>
          <w:szCs w:val="22"/>
        </w:rPr>
      </w:pPr>
      <w:r w:rsidRPr="00C3467C">
        <w:rPr>
          <w:rFonts w:ascii="Calibri" w:hAnsi="Calibri" w:cs="Calibri"/>
          <w:b/>
          <w:bCs/>
          <w:sz w:val="22"/>
          <w:szCs w:val="22"/>
        </w:rPr>
        <w:t>Gallery 1</w:t>
      </w:r>
    </w:p>
    <w:p w14:paraId="482107C5" w14:textId="77777777" w:rsidR="00C3467C" w:rsidRDefault="00C3467C" w:rsidP="00C3467C">
      <w:pPr>
        <w:numPr>
          <w:ilvl w:val="0"/>
          <w:numId w:val="1"/>
        </w:numPr>
        <w:rPr>
          <w:rFonts w:ascii="Calibri" w:hAnsi="Calibri" w:cs="Calibri"/>
          <w:sz w:val="22"/>
          <w:szCs w:val="22"/>
        </w:rPr>
      </w:pPr>
      <w:r>
        <w:rPr>
          <w:rFonts w:ascii="Calibri" w:hAnsi="Calibri" w:cs="Calibri"/>
          <w:sz w:val="22"/>
          <w:szCs w:val="22"/>
        </w:rPr>
        <w:t xml:space="preserve">Gallery 1 is larger, with full window to the street. </w:t>
      </w:r>
    </w:p>
    <w:p w14:paraId="0E733EF2" w14:textId="77777777" w:rsidR="00C3467C" w:rsidRPr="00C3467C" w:rsidRDefault="00C3467C" w:rsidP="00C3467C">
      <w:pPr>
        <w:pStyle w:val="ListParagraph"/>
        <w:numPr>
          <w:ilvl w:val="0"/>
          <w:numId w:val="1"/>
        </w:numPr>
        <w:rPr>
          <w:rFonts w:ascii="Calibri" w:hAnsi="Calibri" w:cs="Calibri"/>
          <w:sz w:val="22"/>
          <w:szCs w:val="22"/>
        </w:rPr>
      </w:pPr>
      <w:r w:rsidRPr="00C3467C">
        <w:rPr>
          <w:rFonts w:ascii="Calibri" w:hAnsi="Calibri" w:cs="Calibri"/>
          <w:sz w:val="22"/>
          <w:szCs w:val="22"/>
        </w:rPr>
        <w:t>Hire rate: 3 weeks = $8</w:t>
      </w:r>
      <w:r w:rsidRPr="00C3467C">
        <w:rPr>
          <w:rFonts w:ascii="Calibri" w:hAnsi="Calibri" w:cs="Calibri"/>
          <w:sz w:val="22"/>
          <w:szCs w:val="22"/>
          <w:lang w:val="en-AU"/>
        </w:rPr>
        <w:t>50</w:t>
      </w:r>
      <w:r w:rsidRPr="00C3467C">
        <w:rPr>
          <w:rFonts w:ascii="Calibri" w:hAnsi="Calibri" w:cs="Calibri"/>
          <w:sz w:val="22"/>
          <w:szCs w:val="22"/>
        </w:rPr>
        <w:t>, 4 weeks = $1</w:t>
      </w:r>
      <w:r w:rsidRPr="00C3467C">
        <w:rPr>
          <w:rFonts w:ascii="Calibri" w:hAnsi="Calibri" w:cs="Calibri"/>
          <w:sz w:val="22"/>
          <w:szCs w:val="22"/>
          <w:lang w:val="en-AU"/>
        </w:rPr>
        <w:t>1</w:t>
      </w:r>
      <w:r w:rsidRPr="00C3467C">
        <w:rPr>
          <w:rFonts w:ascii="Calibri" w:hAnsi="Calibri" w:cs="Calibri"/>
          <w:sz w:val="22"/>
          <w:szCs w:val="22"/>
        </w:rPr>
        <w:t>00</w:t>
      </w:r>
    </w:p>
    <w:p w14:paraId="06EC9180" w14:textId="77777777" w:rsidR="00C3467C" w:rsidRPr="00C3467C" w:rsidRDefault="00C3467C" w:rsidP="00C3467C">
      <w:pPr>
        <w:rPr>
          <w:rFonts w:ascii="Calibri" w:hAnsi="Calibri" w:cs="Calibri"/>
          <w:b/>
          <w:bCs/>
          <w:sz w:val="22"/>
          <w:szCs w:val="22"/>
        </w:rPr>
      </w:pPr>
      <w:r w:rsidRPr="00C3467C">
        <w:rPr>
          <w:rFonts w:ascii="Calibri" w:hAnsi="Calibri" w:cs="Calibri"/>
          <w:b/>
          <w:bCs/>
          <w:sz w:val="22"/>
          <w:szCs w:val="22"/>
        </w:rPr>
        <w:t>Gallery 2</w:t>
      </w:r>
    </w:p>
    <w:p w14:paraId="6923230A" w14:textId="77777777" w:rsidR="006537FE" w:rsidRDefault="00000000">
      <w:pPr>
        <w:numPr>
          <w:ilvl w:val="0"/>
          <w:numId w:val="1"/>
        </w:numPr>
        <w:rPr>
          <w:rFonts w:ascii="Calibri" w:hAnsi="Calibri" w:cs="Calibri"/>
          <w:sz w:val="22"/>
          <w:szCs w:val="22"/>
        </w:rPr>
      </w:pPr>
      <w:r>
        <w:rPr>
          <w:rFonts w:ascii="Calibri" w:hAnsi="Calibri" w:cs="Calibri"/>
          <w:sz w:val="22"/>
          <w:szCs w:val="22"/>
        </w:rPr>
        <w:t xml:space="preserve">Gallery 2 is a smaller space.  It is available for hire when there are Spiral Members’ exhibitions in Gallery 1.  These periods are generally at times of increased tourist interest, </w:t>
      </w:r>
      <w:proofErr w:type="spellStart"/>
      <w:proofErr w:type="gramStart"/>
      <w:r>
        <w:rPr>
          <w:rFonts w:ascii="Calibri" w:hAnsi="Calibri" w:cs="Calibri"/>
          <w:sz w:val="22"/>
          <w:szCs w:val="22"/>
        </w:rPr>
        <w:t>ie</w:t>
      </w:r>
      <w:proofErr w:type="spellEnd"/>
      <w:proofErr w:type="gramEnd"/>
      <w:r>
        <w:rPr>
          <w:rFonts w:ascii="Calibri" w:hAnsi="Calibri" w:cs="Calibri"/>
          <w:sz w:val="22"/>
          <w:szCs w:val="22"/>
        </w:rPr>
        <w:t xml:space="preserve"> Christmas, Easter and school holidays.</w:t>
      </w:r>
    </w:p>
    <w:p w14:paraId="03EDAA04" w14:textId="77777777" w:rsidR="00C3467C" w:rsidRPr="00C3467C" w:rsidRDefault="00C3467C" w:rsidP="00C3467C">
      <w:pPr>
        <w:pStyle w:val="ListParagraph"/>
        <w:numPr>
          <w:ilvl w:val="0"/>
          <w:numId w:val="1"/>
        </w:numPr>
        <w:rPr>
          <w:rFonts w:ascii="Calibri" w:hAnsi="Calibri" w:cs="Calibri"/>
          <w:sz w:val="22"/>
          <w:szCs w:val="22"/>
          <w:lang w:val="en-AU"/>
        </w:rPr>
      </w:pPr>
      <w:r w:rsidRPr="00C3467C">
        <w:rPr>
          <w:rFonts w:ascii="Calibri" w:hAnsi="Calibri" w:cs="Calibri"/>
          <w:sz w:val="22"/>
          <w:szCs w:val="22"/>
        </w:rPr>
        <w:t>Hire rate: 3 weeks = $</w:t>
      </w:r>
      <w:r w:rsidRPr="00C3467C">
        <w:rPr>
          <w:rFonts w:ascii="Calibri" w:hAnsi="Calibri" w:cs="Calibri"/>
          <w:sz w:val="22"/>
          <w:szCs w:val="22"/>
          <w:lang w:val="en-AU"/>
        </w:rPr>
        <w:t>300</w:t>
      </w:r>
      <w:r w:rsidRPr="00C3467C">
        <w:rPr>
          <w:rFonts w:ascii="Calibri" w:hAnsi="Calibri" w:cs="Calibri"/>
          <w:sz w:val="22"/>
          <w:szCs w:val="22"/>
        </w:rPr>
        <w:t>, 4 weeks = $</w:t>
      </w:r>
      <w:r w:rsidRPr="00C3467C">
        <w:rPr>
          <w:rFonts w:ascii="Calibri" w:hAnsi="Calibri" w:cs="Calibri"/>
          <w:sz w:val="22"/>
          <w:szCs w:val="22"/>
          <w:lang w:val="en-AU"/>
        </w:rPr>
        <w:t>400</w:t>
      </w:r>
    </w:p>
    <w:p w14:paraId="3344459E" w14:textId="77777777" w:rsidR="006537FE" w:rsidRDefault="006537FE">
      <w:pPr>
        <w:rPr>
          <w:rFonts w:ascii="Calibri" w:hAnsi="Calibri" w:cs="Calibri"/>
          <w:sz w:val="22"/>
          <w:szCs w:val="22"/>
        </w:rPr>
      </w:pPr>
    </w:p>
    <w:p w14:paraId="5D2F85BB" w14:textId="77777777" w:rsidR="006537FE" w:rsidRDefault="00000000">
      <w:pPr>
        <w:rPr>
          <w:rFonts w:ascii="Calibri" w:hAnsi="Calibri" w:cs="Calibri"/>
          <w:b/>
          <w:bCs/>
          <w:sz w:val="22"/>
          <w:szCs w:val="22"/>
        </w:rPr>
      </w:pPr>
      <w:r>
        <w:rPr>
          <w:rFonts w:ascii="Calibri" w:hAnsi="Calibri" w:cs="Calibri"/>
          <w:b/>
          <w:bCs/>
          <w:sz w:val="22"/>
          <w:szCs w:val="22"/>
        </w:rPr>
        <w:t>Application Process</w:t>
      </w:r>
    </w:p>
    <w:p w14:paraId="267081E0" w14:textId="0FC45A2A" w:rsidR="00836156" w:rsidRDefault="00000000" w:rsidP="00836156">
      <w:pPr>
        <w:rPr>
          <w:rFonts w:ascii="Calibri" w:hAnsi="Calibri" w:cs="Calibri"/>
          <w:sz w:val="22"/>
          <w:szCs w:val="22"/>
        </w:rPr>
      </w:pPr>
      <w:r>
        <w:rPr>
          <w:rFonts w:ascii="Calibri" w:hAnsi="Calibri" w:cs="Calibri"/>
          <w:sz w:val="22"/>
          <w:szCs w:val="22"/>
        </w:rPr>
        <w:t>If you wish to apply to exhibit in Gallery 1 or Gallery 2, please email an outline of your proposal, your CV or artist statement, and recent images of your work</w:t>
      </w:r>
      <w:r w:rsidR="00836156">
        <w:rPr>
          <w:rFonts w:ascii="Calibri" w:hAnsi="Calibri" w:cs="Calibri"/>
          <w:sz w:val="22"/>
          <w:szCs w:val="22"/>
        </w:rPr>
        <w:t>.</w:t>
      </w:r>
      <w:r w:rsidR="00836156" w:rsidRPr="00836156">
        <w:rPr>
          <w:rFonts w:ascii="Calibri" w:hAnsi="Calibri" w:cs="Calibri"/>
          <w:sz w:val="22"/>
          <w:szCs w:val="22"/>
        </w:rPr>
        <w:t xml:space="preserve"> </w:t>
      </w:r>
      <w:r w:rsidR="00836156">
        <w:rPr>
          <w:rFonts w:ascii="Calibri" w:hAnsi="Calibri" w:cs="Calibri"/>
          <w:sz w:val="22"/>
          <w:szCs w:val="22"/>
        </w:rPr>
        <w:t xml:space="preserve">Please indicate if you are requesting particular exhibition dates with your proposal. </w:t>
      </w:r>
      <w:r w:rsidR="00836156" w:rsidRPr="00836156">
        <w:rPr>
          <w:rFonts w:ascii="Calibri" w:hAnsi="Calibri" w:cs="Calibri"/>
          <w:b/>
          <w:bCs/>
          <w:sz w:val="22"/>
          <w:szCs w:val="22"/>
        </w:rPr>
        <w:t>EMAIL Nancy</w:t>
      </w:r>
      <w:r w:rsidR="00836156">
        <w:rPr>
          <w:rFonts w:ascii="Calibri" w:hAnsi="Calibri" w:cs="Calibri"/>
          <w:b/>
          <w:sz w:val="22"/>
          <w:szCs w:val="22"/>
        </w:rPr>
        <w:t xml:space="preserve"> Brunton, Exhibitions Co-</w:t>
      </w:r>
      <w:proofErr w:type="spellStart"/>
      <w:r w:rsidR="00836156">
        <w:rPr>
          <w:rFonts w:ascii="Calibri" w:hAnsi="Calibri" w:cs="Calibri"/>
          <w:b/>
          <w:sz w:val="22"/>
          <w:szCs w:val="22"/>
        </w:rPr>
        <w:t>ordinator</w:t>
      </w:r>
      <w:proofErr w:type="spellEnd"/>
      <w:r w:rsidR="00836156">
        <w:rPr>
          <w:rFonts w:ascii="Calibri" w:hAnsi="Calibri" w:cs="Calibri"/>
          <w:b/>
          <w:sz w:val="22"/>
          <w:szCs w:val="22"/>
        </w:rPr>
        <w:t xml:space="preserve">, </w:t>
      </w:r>
      <w:hyperlink r:id="rId6" w:history="1">
        <w:r w:rsidR="00836156" w:rsidRPr="004D027A">
          <w:rPr>
            <w:rStyle w:val="Hyperlink"/>
            <w:rFonts w:ascii="Calibri" w:hAnsi="Calibri" w:cs="Calibri"/>
            <w:b/>
            <w:bCs/>
            <w:sz w:val="22"/>
            <w:szCs w:val="22"/>
          </w:rPr>
          <w:t>nancyjbrunton@gmail.com</w:t>
        </w:r>
      </w:hyperlink>
      <w:r w:rsidR="00836156">
        <w:rPr>
          <w:rFonts w:ascii="Calibri" w:hAnsi="Calibri" w:cs="Calibri"/>
          <w:b/>
          <w:bCs/>
          <w:sz w:val="22"/>
          <w:szCs w:val="22"/>
        </w:rPr>
        <w:t xml:space="preserve">  </w:t>
      </w:r>
    </w:p>
    <w:p w14:paraId="58F393D8" w14:textId="77777777" w:rsidR="00836156" w:rsidRDefault="00836156" w:rsidP="00836156">
      <w:pPr>
        <w:rPr>
          <w:rFonts w:ascii="Calibri" w:hAnsi="Calibri" w:cs="Calibri"/>
          <w:sz w:val="22"/>
          <w:szCs w:val="22"/>
        </w:rPr>
      </w:pPr>
    </w:p>
    <w:p w14:paraId="7EB07AB5" w14:textId="23CE9FA0" w:rsidR="006537FE" w:rsidRDefault="00C3467C">
      <w:pPr>
        <w:rPr>
          <w:rFonts w:ascii="Calibri" w:hAnsi="Calibri" w:cs="Calibri"/>
          <w:sz w:val="22"/>
          <w:szCs w:val="22"/>
        </w:rPr>
      </w:pPr>
      <w:r>
        <w:rPr>
          <w:rFonts w:ascii="Calibri" w:hAnsi="Calibri" w:cs="Calibri"/>
          <w:sz w:val="22"/>
          <w:szCs w:val="22"/>
        </w:rPr>
        <w:t>Exhibition p</w:t>
      </w:r>
      <w:r w:rsidR="00836156">
        <w:rPr>
          <w:rFonts w:ascii="Calibri" w:hAnsi="Calibri" w:cs="Calibri"/>
          <w:sz w:val="22"/>
          <w:szCs w:val="22"/>
        </w:rPr>
        <w:t xml:space="preserve">roposals are discussed at Spiral Gallery’s regular meetings.  </w:t>
      </w:r>
      <w:r w:rsidR="00836156">
        <w:rPr>
          <w:rFonts w:ascii="Calibri" w:hAnsi="Calibri" w:cs="Calibri"/>
          <w:sz w:val="22"/>
          <w:szCs w:val="22"/>
          <w:lang w:val="en-AU"/>
        </w:rPr>
        <w:t>Nancy</w:t>
      </w:r>
      <w:r w:rsidR="00836156">
        <w:rPr>
          <w:rFonts w:ascii="Calibri" w:hAnsi="Calibri" w:cs="Calibri"/>
          <w:sz w:val="22"/>
          <w:szCs w:val="22"/>
        </w:rPr>
        <w:t xml:space="preserve"> will contact you once the committee has considered your proposal</w:t>
      </w:r>
      <w:r w:rsidR="00836156">
        <w:rPr>
          <w:rFonts w:ascii="Calibri" w:hAnsi="Calibri" w:cs="Calibri"/>
          <w:sz w:val="22"/>
          <w:szCs w:val="22"/>
        </w:rPr>
        <w:t xml:space="preserve"> o</w:t>
      </w:r>
      <w:r w:rsidR="00000000">
        <w:rPr>
          <w:rFonts w:ascii="Calibri" w:hAnsi="Calibri" w:cs="Calibri"/>
          <w:sz w:val="22"/>
          <w:szCs w:val="22"/>
        </w:rPr>
        <w:t xml:space="preserve">r </w:t>
      </w:r>
      <w:r>
        <w:rPr>
          <w:rFonts w:ascii="Calibri" w:hAnsi="Calibri" w:cs="Calibri"/>
          <w:sz w:val="22"/>
          <w:szCs w:val="22"/>
        </w:rPr>
        <w:t xml:space="preserve">alternatively you can </w:t>
      </w:r>
      <w:r w:rsidR="00000000">
        <w:rPr>
          <w:rFonts w:ascii="Calibri" w:hAnsi="Calibri" w:cs="Calibri"/>
          <w:sz w:val="22"/>
          <w:szCs w:val="22"/>
        </w:rPr>
        <w:t>post to Spiral Gallery, PO Box 525, Bega NSW 2550.</w:t>
      </w:r>
    </w:p>
    <w:p w14:paraId="53606E59" w14:textId="77777777" w:rsidR="006537FE" w:rsidRDefault="006537FE">
      <w:pPr>
        <w:rPr>
          <w:rFonts w:ascii="Calibri" w:hAnsi="Calibri" w:cs="Calibri"/>
          <w:sz w:val="22"/>
          <w:szCs w:val="22"/>
        </w:rPr>
      </w:pPr>
    </w:p>
    <w:p w14:paraId="0F394BD0" w14:textId="77777777" w:rsidR="006537FE" w:rsidRDefault="00000000">
      <w:pPr>
        <w:rPr>
          <w:rFonts w:ascii="Calibri" w:hAnsi="Calibri" w:cs="Calibri"/>
          <w:b/>
          <w:bCs/>
          <w:sz w:val="22"/>
          <w:szCs w:val="22"/>
        </w:rPr>
      </w:pPr>
      <w:hyperlink r:id="rId7" w:history="1">
        <w:r>
          <w:rPr>
            <w:rStyle w:val="Hyperlink"/>
            <w:rFonts w:ascii="Calibri" w:hAnsi="Calibri" w:cs="Calibri"/>
            <w:b/>
            <w:color w:val="auto"/>
            <w:sz w:val="22"/>
            <w:szCs w:val="22"/>
            <w:u w:val="none"/>
          </w:rPr>
          <w:t>www.spiralgallery.org.au</w:t>
        </w:r>
      </w:hyperlink>
      <w:r>
        <w:rPr>
          <w:rFonts w:ascii="Calibri" w:hAnsi="Calibri" w:cs="Calibri"/>
          <w:b/>
          <w:bCs/>
          <w:sz w:val="22"/>
          <w:szCs w:val="22"/>
        </w:rPr>
        <w:tab/>
        <w:t xml:space="preserve">Spiral Gallery </w:t>
      </w:r>
      <w:r>
        <w:rPr>
          <w:rFonts w:ascii="Calibri" w:hAnsi="Calibri" w:cs="Calibri"/>
          <w:b/>
          <w:sz w:val="22"/>
          <w:szCs w:val="22"/>
        </w:rPr>
        <w:t>Hours: Mon-Fri 10am-4pm, Sat 10am-1pm</w:t>
      </w:r>
      <w:r>
        <w:rPr>
          <w:rFonts w:ascii="Calibri" w:hAnsi="Calibri" w:cs="Calibri"/>
          <w:sz w:val="22"/>
          <w:szCs w:val="22"/>
        </w:rPr>
        <w:t xml:space="preserve">  </w:t>
      </w:r>
      <w:r>
        <w:rPr>
          <w:rFonts w:ascii="Calibri" w:hAnsi="Calibri" w:cs="Calibri"/>
          <w:b/>
          <w:bCs/>
          <w:sz w:val="22"/>
          <w:szCs w:val="22"/>
        </w:rPr>
        <w:t xml:space="preserve">   </w:t>
      </w:r>
    </w:p>
    <w:p w14:paraId="241E2037" w14:textId="77777777" w:rsidR="006537FE" w:rsidRDefault="00000000">
      <w:pPr>
        <w:rPr>
          <w:rFonts w:ascii="Calibri" w:hAnsi="Calibri" w:cs="Calibri"/>
          <w:sz w:val="22"/>
          <w:szCs w:val="22"/>
          <w:lang w:val="en-AU"/>
        </w:rPr>
      </w:pPr>
      <w:r>
        <w:rPr>
          <w:rFonts w:ascii="Calibri" w:hAnsi="Calibri" w:cs="Calibri"/>
          <w:sz w:val="22"/>
          <w:szCs w:val="22"/>
        </w:rPr>
        <w:tab/>
      </w:r>
      <w:r>
        <w:rPr>
          <w:rFonts w:ascii="Calibri" w:hAnsi="Calibri" w:cs="Calibri"/>
          <w:sz w:val="22"/>
          <w:szCs w:val="22"/>
        </w:rPr>
        <w:tab/>
      </w:r>
      <w:r>
        <w:rPr>
          <w:rFonts w:ascii="Calibri" w:hAnsi="Calibri" w:cs="Calibri"/>
          <w:sz w:val="22"/>
          <w:szCs w:val="22"/>
          <w:lang w:val="en-AU"/>
        </w:rPr>
        <w:t xml:space="preserve"> </w:t>
      </w:r>
    </w:p>
    <w:p w14:paraId="32C6938E" w14:textId="77777777" w:rsidR="006537FE" w:rsidRDefault="00000000">
      <w:pPr>
        <w:ind w:left="6250" w:firstLineChars="1068" w:firstLine="2136"/>
        <w:rPr>
          <w:rFonts w:ascii="Calibri" w:hAnsi="Calibri" w:cs="Calibri"/>
          <w:sz w:val="20"/>
          <w:szCs w:val="20"/>
          <w:lang w:val="en-AU"/>
        </w:rPr>
      </w:pPr>
      <w:r>
        <w:rPr>
          <w:rFonts w:ascii="Calibri" w:hAnsi="Calibri" w:cs="Calibri"/>
          <w:sz w:val="20"/>
          <w:szCs w:val="20"/>
          <w:lang w:val="en-AU"/>
        </w:rPr>
        <w:t xml:space="preserve">October </w:t>
      </w:r>
      <w:r>
        <w:rPr>
          <w:rFonts w:ascii="Calibri" w:hAnsi="Calibri" w:cs="Calibri"/>
          <w:sz w:val="20"/>
          <w:szCs w:val="20"/>
        </w:rPr>
        <w:t>202</w:t>
      </w:r>
      <w:r>
        <w:rPr>
          <w:rFonts w:ascii="Calibri" w:hAnsi="Calibri" w:cs="Calibri"/>
          <w:sz w:val="20"/>
          <w:szCs w:val="20"/>
          <w:lang w:val="en-AU"/>
        </w:rPr>
        <w:t>2</w:t>
      </w:r>
    </w:p>
    <w:sectPr w:rsidR="006537FE">
      <w:type w:val="continuous"/>
      <w:pgSz w:w="12240" w:h="15840"/>
      <w:pgMar w:top="510" w:right="1134" w:bottom="51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tarSymbol">
    <w:altName w:val="Segoe Print"/>
    <w:panose1 w:val="020B0604020202020204"/>
    <w:charset w:val="02"/>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83CFD"/>
    <w:multiLevelType w:val="multilevel"/>
    <w:tmpl w:val="31F83CF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974988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125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6F5"/>
    <w:rsid w:val="0000071E"/>
    <w:rsid w:val="00087604"/>
    <w:rsid w:val="000E009B"/>
    <w:rsid w:val="00100E58"/>
    <w:rsid w:val="00136C20"/>
    <w:rsid w:val="0015283A"/>
    <w:rsid w:val="001D31F7"/>
    <w:rsid w:val="001F3435"/>
    <w:rsid w:val="001F66F5"/>
    <w:rsid w:val="00252649"/>
    <w:rsid w:val="00286767"/>
    <w:rsid w:val="00344C34"/>
    <w:rsid w:val="003B60B9"/>
    <w:rsid w:val="003B6611"/>
    <w:rsid w:val="00405CE8"/>
    <w:rsid w:val="00496805"/>
    <w:rsid w:val="004B46D9"/>
    <w:rsid w:val="00551DF5"/>
    <w:rsid w:val="00554574"/>
    <w:rsid w:val="00591422"/>
    <w:rsid w:val="00630DAA"/>
    <w:rsid w:val="00640902"/>
    <w:rsid w:val="006537FE"/>
    <w:rsid w:val="006556F4"/>
    <w:rsid w:val="0067133D"/>
    <w:rsid w:val="00836156"/>
    <w:rsid w:val="00887361"/>
    <w:rsid w:val="008F18C7"/>
    <w:rsid w:val="008F746D"/>
    <w:rsid w:val="008F7D2E"/>
    <w:rsid w:val="00923766"/>
    <w:rsid w:val="00930170"/>
    <w:rsid w:val="009475E3"/>
    <w:rsid w:val="009827D5"/>
    <w:rsid w:val="009B7124"/>
    <w:rsid w:val="009C19E9"/>
    <w:rsid w:val="009C2CA7"/>
    <w:rsid w:val="009F0D8C"/>
    <w:rsid w:val="00A072D5"/>
    <w:rsid w:val="00A62A9C"/>
    <w:rsid w:val="00A84CA0"/>
    <w:rsid w:val="00A922AD"/>
    <w:rsid w:val="00AC74C5"/>
    <w:rsid w:val="00BC717D"/>
    <w:rsid w:val="00BD1790"/>
    <w:rsid w:val="00C33ADF"/>
    <w:rsid w:val="00C3467C"/>
    <w:rsid w:val="00C40D03"/>
    <w:rsid w:val="00C41494"/>
    <w:rsid w:val="00C6186E"/>
    <w:rsid w:val="00CA6996"/>
    <w:rsid w:val="00CB458D"/>
    <w:rsid w:val="00CE191C"/>
    <w:rsid w:val="00D35C6C"/>
    <w:rsid w:val="00D77BC6"/>
    <w:rsid w:val="00D81ACB"/>
    <w:rsid w:val="00D95271"/>
    <w:rsid w:val="00DA7B44"/>
    <w:rsid w:val="00E716F9"/>
    <w:rsid w:val="00E93A9C"/>
    <w:rsid w:val="00EA3DB8"/>
    <w:rsid w:val="50DC3FFD"/>
    <w:rsid w:val="74F642FF"/>
    <w:rsid w:val="7A5827E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3AEB08D"/>
  <w15:docId w15:val="{7A3784BE-CC55-6441-BC7F-761ACB20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spacing w:after="120"/>
    </w:pPr>
  </w:style>
  <w:style w:type="paragraph" w:styleId="Caption">
    <w:name w:val="caption"/>
    <w:basedOn w:val="Normal"/>
    <w:next w:val="Normal"/>
    <w:uiPriority w:val="99"/>
    <w:qFormat/>
    <w:pPr>
      <w:spacing w:before="120" w:after="120"/>
    </w:pPr>
    <w:rPr>
      <w:i/>
      <w:iCs/>
      <w:sz w:val="20"/>
      <w:szCs w:val="20"/>
    </w:rPr>
  </w:style>
  <w:style w:type="character" w:styleId="Hyperlink">
    <w:name w:val="Hyperlink"/>
    <w:basedOn w:val="DefaultParagraphFont"/>
    <w:uiPriority w:val="99"/>
    <w:qFormat/>
    <w:rPr>
      <w:rFonts w:cs="Times New Roman"/>
      <w:color w:val="0000FF"/>
      <w:u w:val="single"/>
    </w:rPr>
  </w:style>
  <w:style w:type="paragraph" w:styleId="List">
    <w:name w:val="List"/>
    <w:basedOn w:val="BodyText"/>
    <w:uiPriority w:val="99"/>
    <w:qFormat/>
  </w:style>
  <w:style w:type="character" w:customStyle="1" w:styleId="BodyTextChar">
    <w:name w:val="Body Text Char"/>
    <w:basedOn w:val="DefaultParagraphFont"/>
    <w:link w:val="BodyText"/>
    <w:uiPriority w:val="99"/>
    <w:semiHidden/>
    <w:qFormat/>
    <w:locked/>
    <w:rPr>
      <w:rFonts w:cs="Times New Roman"/>
      <w:sz w:val="24"/>
      <w:szCs w:val="24"/>
      <w:lang w:val="en-US" w:eastAsia="en-US"/>
    </w:rPr>
  </w:style>
  <w:style w:type="paragraph" w:customStyle="1" w:styleId="Index">
    <w:name w:val="Index"/>
    <w:basedOn w:val="Normal"/>
    <w:uiPriority w:val="99"/>
    <w:qFormat/>
  </w:style>
  <w:style w:type="character" w:customStyle="1" w:styleId="RTFNum21">
    <w:name w:val="RTF_Num 2 1"/>
    <w:uiPriority w:val="99"/>
    <w:rPr>
      <w:rFonts w:ascii="Symbol" w:hAnsi="Symbol"/>
    </w:rPr>
  </w:style>
  <w:style w:type="character" w:customStyle="1" w:styleId="BulletSymbols">
    <w:name w:val="Bullet Symbols"/>
    <w:uiPriority w:val="99"/>
    <w:qFormat/>
    <w:rPr>
      <w:rFonts w:ascii="StarSymbol" w:hAnsi="StarSymbol"/>
      <w:sz w:val="18"/>
    </w:rPr>
  </w:style>
  <w:style w:type="character" w:styleId="UnresolvedMention">
    <w:name w:val="Unresolved Mention"/>
    <w:basedOn w:val="DefaultParagraphFont"/>
    <w:uiPriority w:val="99"/>
    <w:semiHidden/>
    <w:unhideWhenUsed/>
    <w:rsid w:val="00836156"/>
    <w:rPr>
      <w:color w:val="605E5C"/>
      <w:shd w:val="clear" w:color="auto" w:fill="E1DFDD"/>
    </w:rPr>
  </w:style>
  <w:style w:type="paragraph" w:styleId="ListParagraph">
    <w:name w:val="List Paragraph"/>
    <w:basedOn w:val="Normal"/>
    <w:uiPriority w:val="99"/>
    <w:rsid w:val="00C34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iralgallery.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jbrunton@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Waddell</dc:creator>
  <cp:lastModifiedBy>gabrielle Powell</cp:lastModifiedBy>
  <cp:revision>6</cp:revision>
  <cp:lastPrinted>2022-02-12T00:22:00Z</cp:lastPrinted>
  <dcterms:created xsi:type="dcterms:W3CDTF">2018-06-22T02:46:00Z</dcterms:created>
  <dcterms:modified xsi:type="dcterms:W3CDTF">2022-09-30T07:28:00Z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A7E6986690E54879BDDC0F31DA59ED8C</vt:lpwstr>
  </property>
</Properties>
</file>